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C1F0" w14:textId="77777777" w:rsidR="00AE4C18" w:rsidRPr="00EE29D3" w:rsidRDefault="00AE4C18" w:rsidP="00AE4C18">
      <w:pPr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 w:rsidRPr="00EE29D3">
        <w:rPr>
          <w:rFonts w:ascii="Times New Roman" w:hAnsi="Times New Roman"/>
          <w:b/>
          <w:i/>
          <w:color w:val="000000" w:themeColor="text1"/>
          <w:sz w:val="36"/>
          <w:szCs w:val="36"/>
        </w:rPr>
        <w:t>“The Great Mystery”</w:t>
      </w:r>
    </w:p>
    <w:p w14:paraId="56A7DCCB" w14:textId="77777777" w:rsidR="00AE4C18" w:rsidRPr="00EE29D3" w:rsidRDefault="00AE4C18" w:rsidP="00AE4C18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E29D3">
        <w:rPr>
          <w:rFonts w:ascii="Times New Roman" w:hAnsi="Times New Roman"/>
          <w:b/>
          <w:color w:val="000000" w:themeColor="text1"/>
          <w:sz w:val="32"/>
          <w:szCs w:val="32"/>
        </w:rPr>
        <w:t>Ephesians 3:1-13</w:t>
      </w:r>
    </w:p>
    <w:p w14:paraId="00CE31F7" w14:textId="77777777" w:rsidR="00AE4C18" w:rsidRPr="00EE29D3" w:rsidRDefault="00AE4C18" w:rsidP="00AE4C18">
      <w:pPr>
        <w:jc w:val="both"/>
        <w:rPr>
          <w:rFonts w:ascii="Times New Roman" w:hAnsi="Times New Roman"/>
          <w:b/>
          <w:color w:val="000000" w:themeColor="text1"/>
          <w:sz w:val="16"/>
          <w:szCs w:val="32"/>
        </w:rPr>
      </w:pPr>
    </w:p>
    <w:p w14:paraId="015F7886" w14:textId="77777777" w:rsidR="00AB60AD" w:rsidRPr="00EE29D3" w:rsidRDefault="00AE4C18" w:rsidP="00AE4C18">
      <w:pPr>
        <w:rPr>
          <w:rFonts w:ascii="Times New Roman" w:hAnsi="Times New Roman"/>
          <w:color w:val="000000" w:themeColor="text1"/>
          <w:sz w:val="24"/>
        </w:rPr>
      </w:pPr>
      <w:r w:rsidRPr="00EE29D3">
        <w:rPr>
          <w:rFonts w:ascii="Times New Roman" w:hAnsi="Times New Roman"/>
          <w:b/>
          <w:color w:val="000000" w:themeColor="text1"/>
          <w:sz w:val="24"/>
        </w:rPr>
        <w:t>Intro: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The Apostle Paul was a man who had a deep burning love for the Church of Jesus Christ.  </w:t>
      </w:r>
    </w:p>
    <w:p w14:paraId="469F4B1A" w14:textId="77777777" w:rsidR="00AE4C18" w:rsidRPr="00EE29D3" w:rsidRDefault="00AE4C18" w:rsidP="00AE4C18">
      <w:pPr>
        <w:rPr>
          <w:rFonts w:ascii="Times New Roman" w:hAnsi="Times New Roman"/>
          <w:color w:val="000000" w:themeColor="text1"/>
          <w:sz w:val="24"/>
        </w:rPr>
      </w:pPr>
    </w:p>
    <w:p w14:paraId="6811000A" w14:textId="77777777" w:rsidR="00E427D1" w:rsidRPr="00EE29D3" w:rsidRDefault="00E427D1" w:rsidP="00AE4C18">
      <w:pPr>
        <w:rPr>
          <w:rFonts w:ascii="Times New Roman" w:hAnsi="Times New Roman"/>
          <w:color w:val="000000" w:themeColor="text1"/>
          <w:sz w:val="24"/>
        </w:rPr>
      </w:pPr>
    </w:p>
    <w:p w14:paraId="6F3B7E2F" w14:textId="77777777" w:rsidR="00E427D1" w:rsidRPr="00EE29D3" w:rsidRDefault="00E427D1" w:rsidP="00AE4C18">
      <w:pPr>
        <w:rPr>
          <w:rFonts w:ascii="Times New Roman" w:hAnsi="Times New Roman"/>
          <w:color w:val="000000" w:themeColor="text1"/>
          <w:sz w:val="24"/>
        </w:rPr>
      </w:pPr>
    </w:p>
    <w:p w14:paraId="5864C942" w14:textId="77777777" w:rsidR="00AE4C18" w:rsidRPr="00EE29D3" w:rsidRDefault="00AE4C18" w:rsidP="005B2F55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both"/>
        <w:rPr>
          <w:rFonts w:ascii="Times New Roman" w:hAnsi="Times New Roman"/>
          <w:color w:val="000000" w:themeColor="text1"/>
          <w:sz w:val="24"/>
        </w:rPr>
      </w:pPr>
      <w:r w:rsidRPr="00EE29D3">
        <w:rPr>
          <w:rFonts w:ascii="Times New Roman" w:hAnsi="Times New Roman"/>
          <w:color w:val="000000" w:themeColor="text1"/>
          <w:sz w:val="24"/>
        </w:rPr>
        <w:t xml:space="preserve">Paul was a vessel, a man chosen by God to reveal the mystery of the Church.  </w:t>
      </w:r>
      <w:r w:rsidRPr="00EE29D3">
        <w:rPr>
          <w:rFonts w:ascii="Times New Roman" w:hAnsi="Times New Roman"/>
          <w:i/>
          <w:color w:val="000000" w:themeColor="text1"/>
          <w:sz w:val="24"/>
        </w:rPr>
        <w:t>It’s a mystery in the sense that it is something that up until this point had never been revealed before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. It is also a mystery in the sense that </w:t>
      </w:r>
      <w:r w:rsidRPr="00EE29D3">
        <w:rPr>
          <w:rFonts w:ascii="Times New Roman" w:hAnsi="Times New Roman"/>
          <w:i/>
          <w:color w:val="000000" w:themeColor="text1"/>
          <w:sz w:val="24"/>
          <w:u w:val="single"/>
        </w:rPr>
        <w:t>the Body of Christ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, the Church that he is talking about here in </w:t>
      </w:r>
      <w:r w:rsidRPr="00EE29D3">
        <w:rPr>
          <w:rFonts w:ascii="Times New Roman" w:hAnsi="Times New Roman"/>
          <w:b/>
          <w:color w:val="000000" w:themeColor="text1"/>
          <w:sz w:val="24"/>
        </w:rPr>
        <w:t>chapter 3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is unique.  It is different than anything else.  </w:t>
      </w:r>
    </w:p>
    <w:p w14:paraId="2D89D04E" w14:textId="77777777" w:rsidR="00AE4C18" w:rsidRPr="00EE29D3" w:rsidRDefault="00AE4C18" w:rsidP="00AE4C18">
      <w:pPr>
        <w:rPr>
          <w:rFonts w:ascii="Times" w:hAnsi="Times"/>
          <w:color w:val="000000" w:themeColor="text1"/>
          <w:sz w:val="24"/>
        </w:rPr>
      </w:pPr>
    </w:p>
    <w:p w14:paraId="1B090652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4444444A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09FCB62F" w14:textId="77777777" w:rsidR="00E427D1" w:rsidRPr="00EE29D3" w:rsidRDefault="00E427D1" w:rsidP="00E427D1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</w:p>
    <w:p w14:paraId="3EE5E0BF" w14:textId="77777777" w:rsidR="00AE4C18" w:rsidRPr="00EE29D3" w:rsidRDefault="00E427D1" w:rsidP="00EE29D3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EE29D3">
        <w:rPr>
          <w:rFonts w:ascii="Times New Roman" w:hAnsi="Times New Roman"/>
          <w:color w:val="000000" w:themeColor="text1"/>
          <w:sz w:val="24"/>
        </w:rPr>
        <w:t>It's a whole new concept.  “</w:t>
      </w:r>
      <w:r w:rsidRPr="00EE29D3">
        <w:rPr>
          <w:rFonts w:ascii="Times New Roman" w:hAnsi="Times New Roman"/>
          <w:i/>
          <w:color w:val="000000" w:themeColor="text1"/>
          <w:sz w:val="24"/>
        </w:rPr>
        <w:t>The Body of Christ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”.  Said a little more distinctly – </w:t>
      </w:r>
      <w:r w:rsidRPr="00EE29D3">
        <w:rPr>
          <w:rFonts w:ascii="Times New Roman" w:hAnsi="Times New Roman"/>
          <w:i/>
          <w:color w:val="000000" w:themeColor="text1"/>
          <w:sz w:val="24"/>
          <w:u w:val="single"/>
        </w:rPr>
        <w:t>The Church is Christ's Body in the world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.  </w:t>
      </w:r>
      <w:r w:rsidR="002125BF" w:rsidRPr="00EE29D3">
        <w:rPr>
          <w:rFonts w:ascii="Times New Roman" w:hAnsi="Times New Roman"/>
          <w:color w:val="000000" w:themeColor="text1"/>
          <w:sz w:val="24"/>
        </w:rPr>
        <w:t>S</w:t>
      </w:r>
      <w:r w:rsidRPr="00EE29D3">
        <w:rPr>
          <w:rFonts w:ascii="Times New Roman" w:hAnsi="Times New Roman"/>
          <w:color w:val="000000" w:themeColor="text1"/>
          <w:sz w:val="24"/>
        </w:rPr>
        <w:t>ay that this way</w:t>
      </w:r>
      <w:r w:rsidRPr="00EE29D3">
        <w:rPr>
          <w:rFonts w:ascii="Times New Roman" w:hAnsi="Times New Roman"/>
          <w:b/>
          <w:color w:val="000000" w:themeColor="text1"/>
          <w:sz w:val="24"/>
        </w:rPr>
        <w:t>: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This Body, the Church is to be the expression of Christ in the world.  </w:t>
      </w:r>
    </w:p>
    <w:p w14:paraId="13EBD7A8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59BCFA75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41E13DB6" w14:textId="77777777" w:rsidR="00E427D1" w:rsidRPr="00EE29D3" w:rsidRDefault="00E427D1" w:rsidP="00E427D1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</w:p>
    <w:p w14:paraId="79093579" w14:textId="77777777" w:rsidR="00E427D1" w:rsidRPr="00EE29D3" w:rsidRDefault="00E427D1" w:rsidP="00E427D1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EE29D3">
        <w:rPr>
          <w:rFonts w:ascii="Times New Roman" w:hAnsi="Times New Roman"/>
          <w:color w:val="000000" w:themeColor="text1"/>
          <w:sz w:val="24"/>
        </w:rPr>
        <w:t>The real mystery is this</w:t>
      </w:r>
      <w:r w:rsidRPr="00EE29D3">
        <w:rPr>
          <w:rFonts w:ascii="Times New Roman" w:hAnsi="Times New Roman"/>
          <w:b/>
          <w:color w:val="000000" w:themeColor="text1"/>
          <w:sz w:val="24"/>
        </w:rPr>
        <w:t>: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(</w:t>
      </w:r>
      <w:r w:rsidRPr="00EE29D3">
        <w:rPr>
          <w:rFonts w:ascii="Times New Roman" w:hAnsi="Times New Roman"/>
          <w:b/>
          <w:color w:val="000000" w:themeColor="text1"/>
          <w:sz w:val="24"/>
        </w:rPr>
        <w:t>vs 6)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That </w:t>
      </w:r>
      <w:r w:rsidRPr="00EE29D3">
        <w:rPr>
          <w:rFonts w:ascii="Times New Roman" w:hAnsi="Times New Roman"/>
          <w:i/>
          <w:color w:val="000000" w:themeColor="text1"/>
          <w:sz w:val="24"/>
        </w:rPr>
        <w:t>all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believers; Jew and Gentile, slave and free, man and woman, Greek and barbarian </w:t>
      </w:r>
      <w:r w:rsidRPr="00EE29D3">
        <w:rPr>
          <w:rFonts w:ascii="Times New Roman" w:hAnsi="Times New Roman"/>
          <w:i/>
          <w:color w:val="000000" w:themeColor="text1"/>
          <w:sz w:val="24"/>
          <w:u w:val="single"/>
        </w:rPr>
        <w:t>are one flesh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.  </w:t>
      </w:r>
    </w:p>
    <w:p w14:paraId="7155524C" w14:textId="77777777" w:rsidR="00AE4C18" w:rsidRDefault="00AE4C18">
      <w:pPr>
        <w:rPr>
          <w:rFonts w:ascii="Times" w:hAnsi="Times"/>
          <w:color w:val="000000" w:themeColor="text1"/>
          <w:sz w:val="24"/>
        </w:rPr>
      </w:pPr>
    </w:p>
    <w:p w14:paraId="71432AD0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38CE5B7C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5F986981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7514624F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2A0C78D8" w14:textId="77777777" w:rsidR="00EE29D3" w:rsidRPr="00EE29D3" w:rsidRDefault="00EE29D3">
      <w:pPr>
        <w:rPr>
          <w:rFonts w:ascii="Times" w:hAnsi="Times"/>
          <w:color w:val="000000" w:themeColor="text1"/>
          <w:sz w:val="24"/>
        </w:rPr>
      </w:pPr>
    </w:p>
    <w:p w14:paraId="3B84D1F5" w14:textId="77777777" w:rsidR="00AE4C18" w:rsidRPr="00EE29D3" w:rsidRDefault="00B92FA9">
      <w:pPr>
        <w:rPr>
          <w:rFonts w:ascii="Times" w:hAnsi="Times"/>
          <w:color w:val="000000" w:themeColor="text1"/>
          <w:sz w:val="24"/>
        </w:rPr>
      </w:pPr>
      <w:r w:rsidRPr="00EE29D3">
        <w:rPr>
          <w:rFonts w:ascii="Times New Roman" w:hAnsi="Times New Roman"/>
          <w:color w:val="000000" w:themeColor="text1"/>
          <w:sz w:val="24"/>
        </w:rPr>
        <w:t xml:space="preserve">What we find, or gain in </w:t>
      </w:r>
      <w:r w:rsidRPr="00EE29D3">
        <w:rPr>
          <w:rFonts w:ascii="Times New Roman" w:hAnsi="Times New Roman"/>
          <w:b/>
          <w:color w:val="000000" w:themeColor="text1"/>
          <w:sz w:val="24"/>
        </w:rPr>
        <w:t>chapter 3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, is a sense of how </w:t>
      </w:r>
      <w:r w:rsidR="002125BF" w:rsidRPr="00EE29D3">
        <w:rPr>
          <w:rFonts w:ascii="Times New Roman" w:hAnsi="Times New Roman"/>
          <w:color w:val="000000" w:themeColor="text1"/>
          <w:sz w:val="24"/>
        </w:rPr>
        <w:t>Paul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loved the Church, </w:t>
      </w:r>
      <w:r w:rsidRPr="00EE29D3">
        <w:rPr>
          <w:rFonts w:ascii="Times New Roman" w:hAnsi="Times New Roman"/>
          <w:i/>
          <w:color w:val="000000" w:themeColor="text1"/>
          <w:sz w:val="24"/>
        </w:rPr>
        <w:t>and how he wanted the people who were in the Church to understand their relationship with other believers within the Body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.  </w:t>
      </w:r>
    </w:p>
    <w:p w14:paraId="71777586" w14:textId="77777777" w:rsidR="000774E1" w:rsidRPr="00EE29D3" w:rsidRDefault="000774E1" w:rsidP="00EF1F9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EE29D3">
        <w:rPr>
          <w:rFonts w:ascii="Times New Roman" w:hAnsi="Times New Roman"/>
          <w:color w:val="000000" w:themeColor="text1"/>
          <w:sz w:val="24"/>
        </w:rPr>
        <w:t xml:space="preserve">What God designed to happen between you and me in the Body, was a fusion, a merging together.  You and I would become one, that is the Body, that is the Body of Christ. </w:t>
      </w:r>
      <w:r w:rsidRPr="00EE29D3">
        <w:rPr>
          <w:rFonts w:ascii="Times New Roman" w:hAnsi="Times New Roman"/>
          <w:b/>
          <w:color w:val="000000" w:themeColor="text1"/>
          <w:sz w:val="24"/>
        </w:rPr>
        <w:t>You + Me = One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.  As a true follower of Christ, I cannot live my life separate from you.  There are different parts, there are different functions, </w:t>
      </w:r>
      <w:r w:rsidRPr="00EE29D3">
        <w:rPr>
          <w:rFonts w:ascii="Times New Roman" w:hAnsi="Times New Roman"/>
          <w:i/>
          <w:color w:val="000000" w:themeColor="text1"/>
          <w:sz w:val="24"/>
        </w:rPr>
        <w:t>but there is one flesh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, and that is the mystery.  That is the mystery of the Church, and that is what Paul is revealing right here.  </w:t>
      </w:r>
    </w:p>
    <w:p w14:paraId="0EE48780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702EE9AD" w14:textId="77777777" w:rsidR="00AE4C18" w:rsidRDefault="00AE4C18">
      <w:pPr>
        <w:rPr>
          <w:rFonts w:ascii="Times" w:hAnsi="Times"/>
          <w:color w:val="000000" w:themeColor="text1"/>
          <w:sz w:val="24"/>
        </w:rPr>
      </w:pPr>
    </w:p>
    <w:p w14:paraId="52C78A2F" w14:textId="77777777" w:rsidR="00EE29D3" w:rsidRPr="00EE29D3" w:rsidRDefault="00EE29D3">
      <w:pPr>
        <w:rPr>
          <w:rFonts w:ascii="Times" w:hAnsi="Times"/>
          <w:color w:val="000000" w:themeColor="text1"/>
          <w:sz w:val="24"/>
        </w:rPr>
      </w:pPr>
    </w:p>
    <w:p w14:paraId="4C0CFC20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2931234E" w14:textId="77777777" w:rsidR="000774E1" w:rsidRPr="00EE29D3" w:rsidRDefault="000774E1" w:rsidP="000774E1">
      <w:pPr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EE29D3">
        <w:rPr>
          <w:rFonts w:ascii="Times New Roman" w:hAnsi="Times New Roman"/>
          <w:color w:val="000000" w:themeColor="text1"/>
          <w:sz w:val="24"/>
        </w:rPr>
        <w:t>The implication is simply this</w:t>
      </w:r>
      <w:r w:rsidRPr="00EE29D3">
        <w:rPr>
          <w:rFonts w:ascii="Times New Roman" w:hAnsi="Times New Roman"/>
          <w:b/>
          <w:color w:val="000000" w:themeColor="text1"/>
          <w:sz w:val="24"/>
        </w:rPr>
        <w:t>: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</w:t>
      </w:r>
      <w:r w:rsidRPr="00EE29D3">
        <w:rPr>
          <w:rFonts w:ascii="Times New Roman" w:hAnsi="Times New Roman"/>
          <w:i/>
          <w:color w:val="000000" w:themeColor="text1"/>
          <w:sz w:val="24"/>
        </w:rPr>
        <w:t>If in the Body of Christ there is discord, bitterness, and strife</w:t>
      </w:r>
      <w:r w:rsidR="002125BF" w:rsidRPr="00EE29D3">
        <w:rPr>
          <w:rFonts w:ascii="Times New Roman" w:hAnsi="Times New Roman"/>
          <w:i/>
          <w:color w:val="000000" w:themeColor="text1"/>
          <w:sz w:val="24"/>
        </w:rPr>
        <w:t>, or simply being detached relationally</w:t>
      </w:r>
      <w:r w:rsidRPr="00EE29D3">
        <w:rPr>
          <w:rFonts w:ascii="Times New Roman" w:hAnsi="Times New Roman"/>
          <w:i/>
          <w:color w:val="000000" w:themeColor="text1"/>
          <w:sz w:val="24"/>
        </w:rPr>
        <w:t xml:space="preserve"> – at that point of </w:t>
      </w:r>
      <w:r w:rsidR="00EE29D3" w:rsidRPr="00EE29D3">
        <w:rPr>
          <w:rFonts w:ascii="Times New Roman" w:hAnsi="Times New Roman"/>
          <w:i/>
          <w:color w:val="000000" w:themeColor="text1"/>
          <w:sz w:val="24"/>
        </w:rPr>
        <w:t xml:space="preserve">detachment, </w:t>
      </w:r>
      <w:r w:rsidRPr="00EE29D3">
        <w:rPr>
          <w:rFonts w:ascii="Times New Roman" w:hAnsi="Times New Roman"/>
          <w:i/>
          <w:color w:val="000000" w:themeColor="text1"/>
          <w:sz w:val="24"/>
        </w:rPr>
        <w:t>discord, bitterness o</w:t>
      </w:r>
      <w:r w:rsidR="00EE29D3" w:rsidRPr="00EE29D3">
        <w:rPr>
          <w:rFonts w:ascii="Times New Roman" w:hAnsi="Times New Roman"/>
          <w:i/>
          <w:color w:val="000000" w:themeColor="text1"/>
          <w:sz w:val="24"/>
        </w:rPr>
        <w:t>r</w:t>
      </w:r>
      <w:r w:rsidRPr="00EE29D3">
        <w:rPr>
          <w:rFonts w:ascii="Times New Roman" w:hAnsi="Times New Roman"/>
          <w:i/>
          <w:color w:val="000000" w:themeColor="text1"/>
          <w:sz w:val="24"/>
        </w:rPr>
        <w:t xml:space="preserve"> strife, </w:t>
      </w:r>
      <w:r w:rsidRPr="00EE29D3">
        <w:rPr>
          <w:rFonts w:ascii="Times New Roman" w:hAnsi="Times New Roman"/>
          <w:i/>
          <w:color w:val="000000" w:themeColor="text1"/>
          <w:sz w:val="24"/>
          <w:u w:val="single"/>
        </w:rPr>
        <w:t>at that point the Body is disconnected, it is separated and it is maimed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.  </w:t>
      </w:r>
    </w:p>
    <w:p w14:paraId="5D242C58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  <w:bookmarkStart w:id="0" w:name="_GoBack"/>
      <w:bookmarkEnd w:id="0"/>
    </w:p>
    <w:p w14:paraId="4FC610F9" w14:textId="77777777" w:rsidR="00AE4C18" w:rsidRDefault="00AE4C18">
      <w:pPr>
        <w:rPr>
          <w:rFonts w:ascii="Times" w:hAnsi="Times"/>
          <w:color w:val="000000" w:themeColor="text1"/>
          <w:sz w:val="24"/>
        </w:rPr>
      </w:pPr>
    </w:p>
    <w:p w14:paraId="7C85F499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3A05911C" w14:textId="77777777" w:rsidR="00EE29D3" w:rsidRPr="00EE29D3" w:rsidRDefault="00EE29D3">
      <w:pPr>
        <w:rPr>
          <w:rFonts w:ascii="Times" w:hAnsi="Times"/>
          <w:color w:val="000000" w:themeColor="text1"/>
          <w:sz w:val="24"/>
        </w:rPr>
      </w:pPr>
    </w:p>
    <w:p w14:paraId="029CBF02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52586F6A" w14:textId="77777777" w:rsidR="00AE4C18" w:rsidRPr="00EE29D3" w:rsidRDefault="000774E1" w:rsidP="000774E1">
      <w:pPr>
        <w:pStyle w:val="ListParagraph"/>
        <w:numPr>
          <w:ilvl w:val="0"/>
          <w:numId w:val="2"/>
        </w:numPr>
        <w:rPr>
          <w:rFonts w:ascii="Times" w:hAnsi="Times"/>
          <w:color w:val="000000" w:themeColor="text1"/>
          <w:sz w:val="24"/>
        </w:rPr>
      </w:pPr>
      <w:r w:rsidRPr="00EE29D3">
        <w:rPr>
          <w:rFonts w:ascii="Times New Roman" w:hAnsi="Times New Roman"/>
          <w:color w:val="000000" w:themeColor="text1"/>
          <w:sz w:val="24"/>
        </w:rPr>
        <w:t>That is why dear believers, all through the New Testament we have exhortations to the Church</w:t>
      </w:r>
      <w:r w:rsidR="00E65C87" w:rsidRPr="00EE29D3">
        <w:rPr>
          <w:rFonts w:ascii="Times New Roman" w:hAnsi="Times New Roman"/>
          <w:color w:val="000000" w:themeColor="text1"/>
          <w:sz w:val="24"/>
        </w:rPr>
        <w:t xml:space="preserve"> (example – Col. 3).</w:t>
      </w:r>
      <w:r w:rsidRPr="00EE29D3">
        <w:rPr>
          <w:rFonts w:ascii="Times New Roman" w:hAnsi="Times New Roman"/>
          <w:color w:val="000000" w:themeColor="text1"/>
          <w:sz w:val="24"/>
        </w:rPr>
        <w:t xml:space="preserve">  </w:t>
      </w:r>
    </w:p>
    <w:p w14:paraId="25B71E7D" w14:textId="77777777" w:rsidR="00AE4C18" w:rsidRDefault="00AE4C18">
      <w:pPr>
        <w:rPr>
          <w:rFonts w:ascii="Times" w:hAnsi="Times"/>
          <w:color w:val="000000" w:themeColor="text1"/>
          <w:sz w:val="24"/>
        </w:rPr>
      </w:pPr>
    </w:p>
    <w:p w14:paraId="7D1957E1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504D54F7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41C155E2" w14:textId="77777777" w:rsidR="00EE29D3" w:rsidRPr="00EE29D3" w:rsidRDefault="00EE29D3">
      <w:pPr>
        <w:rPr>
          <w:rFonts w:ascii="Times" w:hAnsi="Times"/>
          <w:color w:val="000000" w:themeColor="text1"/>
          <w:sz w:val="24"/>
        </w:rPr>
      </w:pPr>
    </w:p>
    <w:p w14:paraId="310883E3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2EB86B91" w14:textId="77777777" w:rsidR="00AE4C18" w:rsidRPr="00EE29D3" w:rsidRDefault="002125BF">
      <w:pPr>
        <w:rPr>
          <w:rFonts w:ascii="Times" w:hAnsi="Times"/>
          <w:color w:val="000000" w:themeColor="text1"/>
          <w:sz w:val="24"/>
        </w:rPr>
      </w:pPr>
      <w:r w:rsidRPr="00EE29D3">
        <w:rPr>
          <w:rFonts w:ascii="Times" w:hAnsi="Times"/>
          <w:color w:val="000000" w:themeColor="text1"/>
          <w:sz w:val="24"/>
        </w:rPr>
        <w:t>We need to understand – The Church is vitally important to Christ.</w:t>
      </w:r>
    </w:p>
    <w:p w14:paraId="740353D1" w14:textId="77777777" w:rsidR="00AE4C18" w:rsidRDefault="00AE4C18">
      <w:pPr>
        <w:rPr>
          <w:rFonts w:ascii="Times" w:hAnsi="Times"/>
          <w:color w:val="000000" w:themeColor="text1"/>
          <w:sz w:val="24"/>
        </w:rPr>
      </w:pPr>
    </w:p>
    <w:p w14:paraId="3EB37755" w14:textId="77777777" w:rsidR="00EE29D3" w:rsidRDefault="00EE29D3">
      <w:pPr>
        <w:rPr>
          <w:rFonts w:ascii="Times" w:hAnsi="Times"/>
          <w:color w:val="000000" w:themeColor="text1"/>
          <w:sz w:val="24"/>
        </w:rPr>
      </w:pPr>
    </w:p>
    <w:p w14:paraId="05F5BBD8" w14:textId="77777777" w:rsidR="00EE29D3" w:rsidRPr="00EE29D3" w:rsidRDefault="00EE29D3">
      <w:pPr>
        <w:rPr>
          <w:rFonts w:ascii="Times" w:hAnsi="Times"/>
          <w:color w:val="000000" w:themeColor="text1"/>
          <w:sz w:val="24"/>
        </w:rPr>
      </w:pPr>
    </w:p>
    <w:p w14:paraId="3F33F747" w14:textId="77777777" w:rsidR="00AE4C18" w:rsidRPr="00EE29D3" w:rsidRDefault="00AE4C18">
      <w:pPr>
        <w:rPr>
          <w:rFonts w:ascii="Times" w:hAnsi="Times"/>
          <w:color w:val="000000" w:themeColor="text1"/>
          <w:sz w:val="24"/>
        </w:rPr>
      </w:pPr>
    </w:p>
    <w:p w14:paraId="47A24645" w14:textId="77777777" w:rsidR="002125BF" w:rsidRPr="00EE29D3" w:rsidRDefault="002125BF" w:rsidP="002125BF">
      <w:pPr>
        <w:pStyle w:val="BodyText"/>
        <w:ind w:firstLine="720"/>
        <w:jc w:val="both"/>
        <w:rPr>
          <w:color w:val="000000" w:themeColor="text1"/>
        </w:rPr>
      </w:pPr>
    </w:p>
    <w:p w14:paraId="376E98FD" w14:textId="77777777" w:rsidR="002125BF" w:rsidRPr="00EE29D3" w:rsidRDefault="002125BF" w:rsidP="002125BF">
      <w:pPr>
        <w:pStyle w:val="BodyText"/>
        <w:numPr>
          <w:ilvl w:val="0"/>
          <w:numId w:val="3"/>
        </w:numPr>
        <w:jc w:val="both"/>
        <w:rPr>
          <w:color w:val="000000" w:themeColor="text1"/>
        </w:rPr>
      </w:pPr>
      <w:r w:rsidRPr="00EE29D3">
        <w:rPr>
          <w:i/>
          <w:color w:val="000000" w:themeColor="text1"/>
        </w:rPr>
        <w:t>The Church is His, He bought it with His own blood, and then He built it by Himself, on Himself, for Himself</w:t>
      </w:r>
      <w:r w:rsidRPr="00EE29D3">
        <w:rPr>
          <w:color w:val="000000" w:themeColor="text1"/>
        </w:rPr>
        <w:t xml:space="preserve">.  </w:t>
      </w:r>
    </w:p>
    <w:p w14:paraId="28EFE62C" w14:textId="77777777" w:rsidR="002125BF" w:rsidRPr="00EE29D3" w:rsidRDefault="002125BF" w:rsidP="002125BF">
      <w:pPr>
        <w:pStyle w:val="BodyText"/>
        <w:ind w:firstLine="720"/>
        <w:jc w:val="both"/>
        <w:rPr>
          <w:color w:val="000000" w:themeColor="text1"/>
        </w:rPr>
      </w:pPr>
    </w:p>
    <w:p w14:paraId="165DEBAC" w14:textId="77777777" w:rsidR="00AE4C18" w:rsidRPr="00EE29D3" w:rsidRDefault="002125BF">
      <w:pPr>
        <w:rPr>
          <w:rFonts w:ascii="Times" w:hAnsi="Times"/>
          <w:color w:val="000000" w:themeColor="text1"/>
          <w:sz w:val="24"/>
        </w:rPr>
      </w:pPr>
      <w:r w:rsidRPr="00EE29D3">
        <w:rPr>
          <w:rFonts w:ascii="Times" w:hAnsi="Times"/>
          <w:b/>
          <w:color w:val="000000" w:themeColor="text1"/>
          <w:sz w:val="24"/>
        </w:rPr>
        <w:t>Application:</w:t>
      </w:r>
      <w:r w:rsidR="00EE29D3" w:rsidRPr="00EE29D3">
        <w:rPr>
          <w:rFonts w:ascii="Times" w:hAnsi="Times"/>
          <w:color w:val="000000" w:themeColor="text1"/>
          <w:sz w:val="24"/>
        </w:rPr>
        <w:t xml:space="preserve"> </w:t>
      </w:r>
    </w:p>
    <w:sectPr w:rsidR="00AE4C18" w:rsidRPr="00EE29D3" w:rsidSect="00EE29D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3894"/>
    <w:multiLevelType w:val="hybridMultilevel"/>
    <w:tmpl w:val="2E2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2B30"/>
    <w:multiLevelType w:val="hybridMultilevel"/>
    <w:tmpl w:val="07E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63AFE"/>
    <w:multiLevelType w:val="hybridMultilevel"/>
    <w:tmpl w:val="C34E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18"/>
    <w:rsid w:val="000774E1"/>
    <w:rsid w:val="002125BF"/>
    <w:rsid w:val="005B2F55"/>
    <w:rsid w:val="00AB195A"/>
    <w:rsid w:val="00AE4C18"/>
    <w:rsid w:val="00B92FA9"/>
    <w:rsid w:val="00C7297D"/>
    <w:rsid w:val="00E427D1"/>
    <w:rsid w:val="00E65C87"/>
    <w:rsid w:val="00EE29D3"/>
    <w:rsid w:val="00EF1F9B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EBF4"/>
  <w15:chartTrackingRefBased/>
  <w15:docId w15:val="{52EDE7D6-9E65-3346-8373-A515A490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18"/>
    <w:rPr>
      <w:rFonts w:ascii="Arial" w:eastAsia="Times New Roman" w:hAnsi="Arial" w:cs="Arial"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E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125BF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125BF"/>
    <w:rPr>
      <w:rFonts w:ascii="Times New Roman" w:eastAsia="Times New Roman" w:hAnsi="Times New Roman" w:cs="Arial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Poferl</dc:creator>
  <cp:keywords/>
  <dc:description/>
  <cp:lastModifiedBy>Dover Laptop</cp:lastModifiedBy>
  <cp:revision>2</cp:revision>
  <cp:lastPrinted>2018-09-13T21:28:00Z</cp:lastPrinted>
  <dcterms:created xsi:type="dcterms:W3CDTF">2018-09-14T14:59:00Z</dcterms:created>
  <dcterms:modified xsi:type="dcterms:W3CDTF">2018-09-14T14:59:00Z</dcterms:modified>
</cp:coreProperties>
</file>